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31A" w:rsidRPr="00AE347F" w:rsidP="0040531A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  <w:r w:rsidRPr="00AE347F">
        <w:rPr>
          <w:sz w:val="26"/>
          <w:szCs w:val="26"/>
        </w:rPr>
        <w:t>Дело № 2-1091-1703/2024</w:t>
      </w:r>
    </w:p>
    <w:p w:rsidR="0040531A" w:rsidRPr="00AE347F" w:rsidP="0040531A">
      <w:pPr>
        <w:pStyle w:val="NormalWeb"/>
        <w:spacing w:before="0" w:beforeAutospacing="0" w:after="0" w:afterAutospacing="0"/>
        <w:ind w:left="57" w:right="57"/>
        <w:jc w:val="right"/>
        <w:rPr>
          <w:sz w:val="26"/>
          <w:szCs w:val="26"/>
        </w:rPr>
      </w:pPr>
      <w:r w:rsidRPr="00AE347F">
        <w:rPr>
          <w:sz w:val="26"/>
          <w:szCs w:val="26"/>
        </w:rPr>
        <w:t>86</w:t>
      </w:r>
      <w:r w:rsidRPr="00AE347F">
        <w:rPr>
          <w:sz w:val="26"/>
          <w:szCs w:val="26"/>
          <w:lang w:val="en-US"/>
        </w:rPr>
        <w:t>ms</w:t>
      </w:r>
      <w:r w:rsidRPr="00AE347F">
        <w:rPr>
          <w:sz w:val="26"/>
          <w:szCs w:val="26"/>
        </w:rPr>
        <w:t>0034-01-2024-002035-41</w:t>
      </w:r>
    </w:p>
    <w:p w:rsidR="0040531A" w:rsidRPr="00AE347F" w:rsidP="0040531A">
      <w:pPr>
        <w:pStyle w:val="NormalWeb"/>
        <w:spacing w:before="0" w:beforeAutospacing="0" w:after="0" w:afterAutospacing="0"/>
        <w:ind w:left="57" w:right="57"/>
        <w:jc w:val="center"/>
        <w:rPr>
          <w:sz w:val="26"/>
          <w:szCs w:val="26"/>
        </w:rPr>
      </w:pPr>
      <w:r w:rsidRPr="00AE347F">
        <w:rPr>
          <w:sz w:val="26"/>
          <w:szCs w:val="26"/>
        </w:rPr>
        <w:t>Р Е Ш Е Н И Е</w:t>
      </w:r>
    </w:p>
    <w:p w:rsidR="0040531A" w:rsidP="0040531A">
      <w:pPr>
        <w:pStyle w:val="NormalWeb"/>
        <w:spacing w:before="0" w:beforeAutospacing="0" w:after="0" w:afterAutospacing="0"/>
        <w:ind w:left="57" w:right="57"/>
        <w:jc w:val="center"/>
        <w:rPr>
          <w:sz w:val="26"/>
          <w:szCs w:val="26"/>
        </w:rPr>
      </w:pPr>
      <w:r w:rsidRPr="00AE347F">
        <w:rPr>
          <w:sz w:val="26"/>
          <w:szCs w:val="26"/>
        </w:rPr>
        <w:t>Именем Российской Федерации</w:t>
      </w:r>
    </w:p>
    <w:p w:rsidR="0040531A" w:rsidRPr="00AE347F" w:rsidP="0040531A">
      <w:pPr>
        <w:pStyle w:val="NormalWeb"/>
        <w:spacing w:before="0" w:beforeAutospacing="0" w:after="0" w:afterAutospacing="0"/>
        <w:ind w:left="57" w:right="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Резолютивная часть </w:t>
      </w:r>
    </w:p>
    <w:p w:rsidR="0040531A" w:rsidRPr="00AE347F" w:rsidP="0040531A">
      <w:pPr>
        <w:pStyle w:val="NormalWeb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AE347F">
        <w:rPr>
          <w:sz w:val="26"/>
          <w:szCs w:val="26"/>
        </w:rPr>
        <w:t xml:space="preserve">05 июля 2024 года                                                                       </w:t>
      </w:r>
      <w:r w:rsidRPr="00AE347F">
        <w:rPr>
          <w:sz w:val="26"/>
          <w:szCs w:val="26"/>
        </w:rPr>
        <w:tab/>
      </w:r>
      <w:r w:rsidRPr="00AE347F">
        <w:rPr>
          <w:sz w:val="26"/>
          <w:szCs w:val="26"/>
        </w:rPr>
        <w:tab/>
        <w:t xml:space="preserve">  г.</w:t>
      </w:r>
      <w:r w:rsidRPr="00AE347F">
        <w:rPr>
          <w:sz w:val="26"/>
          <w:szCs w:val="26"/>
        </w:rPr>
        <w:t xml:space="preserve"> Когалым</w:t>
      </w:r>
    </w:p>
    <w:p w:rsidR="0040531A" w:rsidRPr="00AE347F" w:rsidP="0040531A">
      <w:pPr>
        <w:pStyle w:val="NormalWeb"/>
        <w:spacing w:before="0" w:beforeAutospacing="0" w:after="0" w:afterAutospacing="0"/>
        <w:ind w:left="57" w:right="57" w:firstLine="651"/>
        <w:jc w:val="both"/>
        <w:rPr>
          <w:sz w:val="26"/>
          <w:szCs w:val="26"/>
        </w:rPr>
      </w:pPr>
      <w:r w:rsidRPr="00AE347F">
        <w:rPr>
          <w:sz w:val="26"/>
          <w:szCs w:val="26"/>
        </w:rPr>
        <w:t>Мировой  судья</w:t>
      </w:r>
      <w:r w:rsidRPr="00AE347F">
        <w:rPr>
          <w:sz w:val="26"/>
          <w:szCs w:val="26"/>
        </w:rPr>
        <w:t xml:space="preserve">  судебного  участка  №  3 Когалымского    судебного района  Ханты-Мансийского автономного округа-Югры Филяева  Е.М.,</w:t>
      </w:r>
    </w:p>
    <w:p w:rsidR="0040531A" w:rsidRPr="00AE347F" w:rsidP="0040531A">
      <w:pPr>
        <w:pStyle w:val="NormalWeb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AE347F">
        <w:rPr>
          <w:sz w:val="26"/>
          <w:szCs w:val="26"/>
        </w:rPr>
        <w:t>при секретаре Макаровой Е.А.,</w:t>
      </w:r>
    </w:p>
    <w:p w:rsidR="0040531A" w:rsidRPr="00AE347F" w:rsidP="0040531A">
      <w:pPr>
        <w:pStyle w:val="NormalWeb"/>
        <w:spacing w:before="0" w:beforeAutospacing="0" w:after="0" w:afterAutospacing="0"/>
        <w:ind w:left="57" w:right="57"/>
        <w:jc w:val="both"/>
        <w:rPr>
          <w:sz w:val="26"/>
          <w:szCs w:val="26"/>
        </w:rPr>
      </w:pPr>
      <w:r w:rsidRPr="00AE347F">
        <w:rPr>
          <w:sz w:val="26"/>
          <w:szCs w:val="26"/>
        </w:rPr>
        <w:t xml:space="preserve">рассмотрев в открытом судебном заседании гражданское дело № 2-1091-1703/2024 по исковому заявлению Общества с ограниченной ответственностью «Юридический Центр </w:t>
      </w:r>
      <w:r w:rsidRPr="00AE347F">
        <w:rPr>
          <w:sz w:val="26"/>
          <w:szCs w:val="26"/>
        </w:rPr>
        <w:t>Эталон»  к</w:t>
      </w:r>
      <w:r w:rsidRPr="00AE347F">
        <w:rPr>
          <w:sz w:val="26"/>
          <w:szCs w:val="26"/>
        </w:rPr>
        <w:t xml:space="preserve"> </w:t>
      </w:r>
      <w:r w:rsidRPr="00AE347F">
        <w:rPr>
          <w:sz w:val="26"/>
          <w:szCs w:val="26"/>
        </w:rPr>
        <w:t>Алтемировой</w:t>
      </w:r>
      <w:r w:rsidRPr="00AE347F">
        <w:rPr>
          <w:sz w:val="26"/>
          <w:szCs w:val="26"/>
        </w:rPr>
        <w:t xml:space="preserve"> </w:t>
      </w:r>
      <w:r w:rsidRPr="00AE347F">
        <w:rPr>
          <w:sz w:val="26"/>
          <w:szCs w:val="26"/>
        </w:rPr>
        <w:t>Рупие</w:t>
      </w:r>
      <w:r w:rsidRPr="00AE347F">
        <w:rPr>
          <w:sz w:val="26"/>
          <w:szCs w:val="26"/>
        </w:rPr>
        <w:t xml:space="preserve">  Руслановне </w:t>
      </w:r>
      <w:r w:rsidRPr="00AE347F">
        <w:rPr>
          <w:rStyle w:val="fio1"/>
          <w:sz w:val="26"/>
          <w:szCs w:val="26"/>
        </w:rPr>
        <w:t xml:space="preserve"> </w:t>
      </w:r>
      <w:r w:rsidRPr="00AE347F">
        <w:rPr>
          <w:sz w:val="26"/>
          <w:szCs w:val="26"/>
        </w:rPr>
        <w:t> о взыскании задолженности по  договору  кредитной карты, судебных  расходов</w:t>
      </w:r>
    </w:p>
    <w:p w:rsidR="0040531A" w:rsidRPr="00AE347F" w:rsidP="0040531A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6"/>
          <w:szCs w:val="26"/>
        </w:rPr>
      </w:pPr>
      <w:r w:rsidRPr="00AE347F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167, 194-</w:t>
      </w:r>
      <w:r w:rsidRPr="00AE347F">
        <w:rPr>
          <w:rFonts w:ascii="Times New Roman" w:hAnsi="Times New Roman" w:cs="Times New Roman"/>
          <w:sz w:val="26"/>
          <w:szCs w:val="26"/>
        </w:rPr>
        <w:t>199  ГПК</w:t>
      </w:r>
      <w:r w:rsidRPr="00AE347F">
        <w:rPr>
          <w:rFonts w:ascii="Times New Roman" w:hAnsi="Times New Roman" w:cs="Times New Roman"/>
          <w:sz w:val="26"/>
          <w:szCs w:val="26"/>
        </w:rPr>
        <w:t xml:space="preserve"> РФ, мировой судья</w:t>
      </w:r>
    </w:p>
    <w:p w:rsidR="0040531A" w:rsidRPr="00AE347F" w:rsidP="0040531A">
      <w:pPr>
        <w:spacing w:after="0" w:line="240" w:lineRule="auto"/>
        <w:ind w:left="3597" w:right="57" w:firstLine="651"/>
        <w:rPr>
          <w:rFonts w:ascii="Times New Roman" w:hAnsi="Times New Roman" w:cs="Times New Roman"/>
          <w:sz w:val="26"/>
          <w:szCs w:val="26"/>
        </w:rPr>
      </w:pPr>
      <w:r w:rsidRPr="00AE347F">
        <w:rPr>
          <w:rFonts w:ascii="Times New Roman" w:hAnsi="Times New Roman" w:cs="Times New Roman"/>
          <w:sz w:val="26"/>
          <w:szCs w:val="26"/>
        </w:rPr>
        <w:t xml:space="preserve">Р Е ШИ </w:t>
      </w:r>
      <w:r w:rsidRPr="00AE347F">
        <w:rPr>
          <w:rFonts w:ascii="Times New Roman" w:hAnsi="Times New Roman" w:cs="Times New Roman"/>
          <w:sz w:val="26"/>
          <w:szCs w:val="26"/>
        </w:rPr>
        <w:t>Л :</w:t>
      </w:r>
    </w:p>
    <w:p w:rsidR="0040531A" w:rsidRPr="00015FED" w:rsidP="0040531A">
      <w:pPr>
        <w:spacing w:after="0" w:line="240" w:lineRule="auto"/>
        <w:ind w:left="57" w:right="57" w:firstLine="6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F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 </w:t>
      </w:r>
      <w:r w:rsidRPr="00AE347F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«Юридический Центр Эталон»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Pr="00AE347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Алтемировой</w:t>
      </w:r>
      <w:r w:rsidRPr="00AE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E34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Рупие</w:t>
      </w:r>
      <w:r w:rsidRPr="00AE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Руслановне </w:t>
      </w:r>
      <w:r w:rsidRPr="00015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</w:t>
      </w:r>
      <w:r w:rsidRPr="00AE347F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взыскании</w:t>
      </w:r>
      <w:r w:rsidRPr="00015FED">
        <w:rPr>
          <w:rFonts w:ascii="Times New Roman" w:eastAsia="Times New Roman" w:hAnsi="Times New Roman" w:cs="Times New Roman"/>
          <w:sz w:val="26"/>
          <w:szCs w:val="26"/>
          <w:lang w:eastAsia="ru-RU"/>
        </w:rPr>
        <w:t> суммы </w:t>
      </w:r>
      <w:r w:rsidRPr="00AE34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   договору  кредитной</w:t>
      </w:r>
      <w:r w:rsidRPr="00AE347F">
        <w:rPr>
          <w:rFonts w:ascii="Times New Roman" w:eastAsia="Times New Roman" w:hAnsi="Times New Roman" w:cs="Times New Roman"/>
          <w:sz w:val="26"/>
          <w:szCs w:val="26"/>
          <w:shd w:val="clear" w:color="auto" w:fill="FFFABB"/>
          <w:lang w:eastAsia="ru-RU"/>
        </w:rPr>
        <w:t xml:space="preserve"> </w:t>
      </w:r>
      <w:r w:rsidRPr="00AE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карты  от  08.03.2021 года  </w:t>
      </w:r>
      <w:r w:rsidRPr="00015FE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E3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0569744709  </w:t>
      </w:r>
      <w:r w:rsidRPr="00015FE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удовлетворить.</w:t>
      </w:r>
    </w:p>
    <w:p w:rsidR="0040531A" w:rsidRPr="00AE347F" w:rsidP="0040531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E347F">
        <w:rPr>
          <w:sz w:val="26"/>
          <w:szCs w:val="26"/>
        </w:rPr>
        <w:t>Взыскать с </w:t>
      </w:r>
      <w:r w:rsidRPr="00AE347F">
        <w:rPr>
          <w:rStyle w:val="fio1"/>
          <w:sz w:val="26"/>
          <w:szCs w:val="26"/>
        </w:rPr>
        <w:t>Алтемировой</w:t>
      </w:r>
      <w:r w:rsidRPr="00AE347F">
        <w:rPr>
          <w:rStyle w:val="fio1"/>
          <w:sz w:val="26"/>
          <w:szCs w:val="26"/>
        </w:rPr>
        <w:t xml:space="preserve">  Рупии</w:t>
      </w:r>
      <w:r w:rsidRPr="00AE347F">
        <w:rPr>
          <w:rStyle w:val="fio1"/>
          <w:sz w:val="26"/>
          <w:szCs w:val="26"/>
        </w:rPr>
        <w:t xml:space="preserve">  Руслановны, </w:t>
      </w:r>
      <w:r w:rsidR="00D01F19">
        <w:rPr>
          <w:rStyle w:val="fio1"/>
          <w:sz w:val="26"/>
          <w:szCs w:val="26"/>
        </w:rPr>
        <w:t>*</w:t>
      </w:r>
      <w:r w:rsidRPr="00AE347F">
        <w:rPr>
          <w:sz w:val="26"/>
          <w:szCs w:val="26"/>
        </w:rPr>
        <w:t xml:space="preserve"> в пользу </w:t>
      </w:r>
      <w:r>
        <w:rPr>
          <w:sz w:val="26"/>
          <w:szCs w:val="26"/>
        </w:rPr>
        <w:t>О</w:t>
      </w:r>
      <w:r w:rsidRPr="00AE347F">
        <w:rPr>
          <w:sz w:val="26"/>
          <w:szCs w:val="26"/>
        </w:rPr>
        <w:t>бщества с ограниченной ответственностью «Юридический Центр Эталон» (ИНН 5032335873) задолженность по   договору </w:t>
      </w:r>
      <w:r w:rsidRPr="00AE347F">
        <w:rPr>
          <w:rStyle w:val="nomer2"/>
          <w:sz w:val="26"/>
          <w:szCs w:val="26"/>
        </w:rPr>
        <w:t>№</w:t>
      </w:r>
      <w:r w:rsidRPr="00AE347F">
        <w:rPr>
          <w:sz w:val="26"/>
          <w:szCs w:val="26"/>
        </w:rPr>
        <w:t>  0569744709</w:t>
      </w:r>
      <w:r w:rsidRPr="00AE347F">
        <w:rPr>
          <w:rStyle w:val="nomer2"/>
          <w:sz w:val="26"/>
          <w:szCs w:val="26"/>
        </w:rPr>
        <w:t xml:space="preserve"> </w:t>
      </w:r>
      <w:r w:rsidRPr="00AE347F">
        <w:rPr>
          <w:sz w:val="26"/>
          <w:szCs w:val="26"/>
        </w:rPr>
        <w:t> от </w:t>
      </w:r>
      <w:r w:rsidRPr="00AE347F">
        <w:rPr>
          <w:rStyle w:val="data2"/>
          <w:sz w:val="26"/>
          <w:szCs w:val="26"/>
        </w:rPr>
        <w:t>08.03.2021 года</w:t>
      </w:r>
      <w:r w:rsidRPr="00AE347F">
        <w:rPr>
          <w:sz w:val="26"/>
          <w:szCs w:val="26"/>
        </w:rPr>
        <w:t>    в размере   основного долга 17000 рублей  91 копейка,  проценты в размере 13197рублей  35 копеек,  иные  платы  и  штрафа   в размере 2685 рублей 63 копейки, а  всего  сумму  долга и процентов в размере  32883 (тридцать две четыре восемьсот  восемьдесят три ) рубля  89 копеек.</w:t>
      </w:r>
    </w:p>
    <w:p w:rsidR="0040531A" w:rsidP="0040531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E347F">
        <w:rPr>
          <w:sz w:val="26"/>
          <w:szCs w:val="26"/>
        </w:rPr>
        <w:t>Взыскать с </w:t>
      </w:r>
      <w:r w:rsidRPr="00AE347F">
        <w:rPr>
          <w:rStyle w:val="fio1"/>
          <w:sz w:val="26"/>
          <w:szCs w:val="26"/>
        </w:rPr>
        <w:t>Алтемировой</w:t>
      </w:r>
      <w:r w:rsidRPr="00AE347F">
        <w:rPr>
          <w:rStyle w:val="fio1"/>
          <w:sz w:val="26"/>
          <w:szCs w:val="26"/>
        </w:rPr>
        <w:t xml:space="preserve">  Рупии  Руслановны, </w:t>
      </w:r>
      <w:r w:rsidR="00D01F19">
        <w:rPr>
          <w:rStyle w:val="fio1"/>
          <w:sz w:val="26"/>
          <w:szCs w:val="26"/>
        </w:rPr>
        <w:t>*</w:t>
      </w:r>
      <w:r w:rsidRPr="00AE347F">
        <w:rPr>
          <w:sz w:val="26"/>
          <w:szCs w:val="26"/>
        </w:rPr>
        <w:t xml:space="preserve"> в пользу </w:t>
      </w:r>
      <w:r>
        <w:rPr>
          <w:sz w:val="26"/>
          <w:szCs w:val="26"/>
        </w:rPr>
        <w:t>О</w:t>
      </w:r>
      <w:r w:rsidRPr="00AE347F">
        <w:rPr>
          <w:sz w:val="26"/>
          <w:szCs w:val="26"/>
        </w:rPr>
        <w:t>бщества с ограниченной ответственностью «Юридический Центр Эталон» (ИНН 5032335873) расходы по оплате государственной пошлины в размере 1189 рублей 60 копеек.</w:t>
      </w:r>
    </w:p>
    <w:p w:rsidR="0040531A" w:rsidP="004053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решения  суда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следующие сроки:</w:t>
      </w:r>
    </w:p>
    <w:p w:rsidR="0040531A" w:rsidP="004053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</w:t>
      </w:r>
      <w:r>
        <w:rPr>
          <w:rFonts w:ascii="Times New Roman" w:hAnsi="Times New Roman" w:cs="Times New Roman"/>
          <w:sz w:val="26"/>
          <w:szCs w:val="26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531A" w:rsidP="004053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40531A" w:rsidP="0040531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40531A" w:rsidRPr="00AE347F" w:rsidP="00405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347F">
        <w:rPr>
          <w:rFonts w:ascii="Times New Roman" w:hAnsi="Times New Roman" w:cs="Times New Roman"/>
          <w:sz w:val="26"/>
          <w:szCs w:val="26"/>
        </w:rPr>
        <w:t>Решение может быть обжаловано в течение одного месяца в Когалымский городской суд с подачей апелляционной жалобы через мирового судью судебного участка № 3 Когалымского судебного района Ханты-Мансийского автономного округа-Югры.</w:t>
      </w:r>
    </w:p>
    <w:p w:rsidR="0040531A" w:rsidP="004053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40531A" w:rsidP="004053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E347F">
        <w:rPr>
          <w:sz w:val="26"/>
          <w:szCs w:val="26"/>
        </w:rPr>
        <w:t xml:space="preserve">Мировой </w:t>
      </w:r>
      <w:r w:rsidRPr="00AE347F">
        <w:rPr>
          <w:sz w:val="26"/>
          <w:szCs w:val="26"/>
        </w:rPr>
        <w:t>судья</w:t>
      </w:r>
      <w:r>
        <w:rPr>
          <w:sz w:val="26"/>
          <w:szCs w:val="26"/>
        </w:rPr>
        <w:t>:</w:t>
      </w:r>
      <w:r w:rsidRPr="00AE347F">
        <w:rPr>
          <w:sz w:val="26"/>
          <w:szCs w:val="26"/>
        </w:rPr>
        <w:t xml:space="preserve"> </w:t>
      </w:r>
      <w:r w:rsidR="00105F94">
        <w:rPr>
          <w:sz w:val="26"/>
          <w:szCs w:val="26"/>
        </w:rPr>
        <w:t xml:space="preserve"> </w:t>
      </w:r>
      <w:r w:rsidRPr="00AE347F">
        <w:rPr>
          <w:sz w:val="26"/>
          <w:szCs w:val="26"/>
        </w:rPr>
        <w:tab/>
      </w:r>
      <w:r w:rsidRPr="00AE347F">
        <w:rPr>
          <w:sz w:val="26"/>
          <w:szCs w:val="26"/>
        </w:rPr>
        <w:tab/>
      </w:r>
      <w:r w:rsidRPr="00AE347F">
        <w:rPr>
          <w:sz w:val="26"/>
          <w:szCs w:val="26"/>
        </w:rPr>
        <w:tab/>
      </w:r>
      <w:r w:rsidRPr="00AE347F">
        <w:rPr>
          <w:sz w:val="26"/>
          <w:szCs w:val="26"/>
        </w:rPr>
        <w:tab/>
      </w:r>
      <w:r w:rsidRPr="00AE347F">
        <w:rPr>
          <w:sz w:val="26"/>
          <w:szCs w:val="26"/>
        </w:rPr>
        <w:tab/>
      </w:r>
      <w:r w:rsidRPr="00AE347F">
        <w:rPr>
          <w:sz w:val="26"/>
          <w:szCs w:val="26"/>
        </w:rPr>
        <w:tab/>
        <w:t>Филяева Е.М.</w:t>
      </w:r>
    </w:p>
    <w:p w:rsidR="0040531A" w:rsidP="004053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CA423D" w:rsidP="004053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40531A">
        <w:rPr>
          <w:sz w:val="20"/>
          <w:szCs w:val="20"/>
        </w:rPr>
        <w:t xml:space="preserve">Подлинный </w:t>
      </w:r>
      <w:r w:rsidRPr="0040531A">
        <w:rPr>
          <w:sz w:val="20"/>
          <w:szCs w:val="20"/>
        </w:rPr>
        <w:t>документ  подшит</w:t>
      </w:r>
      <w:r w:rsidRPr="0040531A">
        <w:rPr>
          <w:sz w:val="20"/>
          <w:szCs w:val="20"/>
        </w:rPr>
        <w:t xml:space="preserve">  в гражданское деле № 2-1091-1703/2024 </w:t>
      </w:r>
    </w:p>
    <w:sectPr w:rsidSect="0040531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11"/>
    <w:rsid w:val="00015FED"/>
    <w:rsid w:val="00105F94"/>
    <w:rsid w:val="0040531A"/>
    <w:rsid w:val="00AE347F"/>
    <w:rsid w:val="00CA423D"/>
    <w:rsid w:val="00D01F19"/>
    <w:rsid w:val="00D31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B5A583-F4DF-4584-B03A-6B39A06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40531A"/>
  </w:style>
  <w:style w:type="character" w:customStyle="1" w:styleId="nomer2">
    <w:name w:val="nomer2"/>
    <w:basedOn w:val="DefaultParagraphFont"/>
    <w:rsid w:val="0040531A"/>
  </w:style>
  <w:style w:type="character" w:customStyle="1" w:styleId="data2">
    <w:name w:val="data2"/>
    <w:basedOn w:val="DefaultParagraphFont"/>
    <w:rsid w:val="0040531A"/>
  </w:style>
  <w:style w:type="paragraph" w:styleId="NoSpacing">
    <w:name w:val="No Spacing"/>
    <w:uiPriority w:val="1"/>
    <w:qFormat/>
    <w:rsid w:val="0040531A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0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